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1050"/>
        <w:gridCol w:w="840"/>
        <w:gridCol w:w="1280"/>
        <w:gridCol w:w="1060"/>
        <w:gridCol w:w="240"/>
        <w:gridCol w:w="820"/>
        <w:gridCol w:w="2120"/>
      </w:tblGrid>
      <w:tr w:rsidR="00C8717B">
        <w:trPr>
          <w:cantSplit/>
          <w:trHeight w:hRule="exact" w:val="420"/>
        </w:trPr>
        <w:tc>
          <w:tcPr>
            <w:tcW w:w="930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717B" w:rsidRDefault="00C8717B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C8717B">
        <w:trPr>
          <w:cantSplit/>
          <w:trHeight w:hRule="exact" w:val="3570"/>
        </w:trPr>
        <w:tc>
          <w:tcPr>
            <w:tcW w:w="9300" w:type="dxa"/>
            <w:gridSpan w:val="9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8717B" w:rsidRPr="007F6DAC" w:rsidRDefault="00C8717B">
            <w:pPr>
              <w:wordWrap w:val="0"/>
              <w:ind w:left="100" w:right="100"/>
              <w:jc w:val="center"/>
              <w:rPr>
                <w:sz w:val="22"/>
                <w:szCs w:val="22"/>
              </w:rPr>
            </w:pPr>
            <w:r w:rsidRPr="007F6DAC">
              <w:rPr>
                <w:rFonts w:hint="eastAsia"/>
                <w:spacing w:val="40"/>
                <w:sz w:val="22"/>
                <w:szCs w:val="22"/>
              </w:rPr>
              <w:t>防火対象物点検結果報告</w:t>
            </w:r>
            <w:r w:rsidRPr="007F6DAC">
              <w:rPr>
                <w:rFonts w:hint="eastAsia"/>
                <w:sz w:val="22"/>
                <w:szCs w:val="22"/>
              </w:rPr>
              <w:t>書</w:t>
            </w:r>
          </w:p>
          <w:p w:rsidR="00C8717B" w:rsidRPr="007F6DAC" w:rsidRDefault="00C8717B">
            <w:pPr>
              <w:wordWrap w:val="0"/>
              <w:ind w:left="100" w:right="100"/>
              <w:jc w:val="right"/>
              <w:rPr>
                <w:sz w:val="22"/>
                <w:szCs w:val="22"/>
              </w:rPr>
            </w:pPr>
            <w:r w:rsidRPr="007F6DAC">
              <w:rPr>
                <w:rFonts w:hint="eastAsia"/>
                <w:sz w:val="22"/>
                <w:szCs w:val="22"/>
              </w:rPr>
              <w:t>年　　月　　日</w:t>
            </w:r>
          </w:p>
          <w:p w:rsidR="00C8717B" w:rsidRPr="007F6DAC" w:rsidRDefault="007F6DAC" w:rsidP="007F6DAC">
            <w:pPr>
              <w:wordWrap w:val="0"/>
              <w:ind w:right="100"/>
              <w:rPr>
                <w:sz w:val="22"/>
                <w:szCs w:val="22"/>
              </w:rPr>
            </w:pPr>
            <w:r w:rsidRPr="007F6DAC">
              <w:rPr>
                <w:rFonts w:hint="eastAsia"/>
                <w:sz w:val="22"/>
                <w:szCs w:val="22"/>
              </w:rPr>
              <w:t xml:space="preserve">　鳥取県東部広域行政管理組合</w:t>
            </w:r>
          </w:p>
          <w:p w:rsidR="007F6DAC" w:rsidRPr="007F6DAC" w:rsidRDefault="007F6DAC" w:rsidP="007F6DAC">
            <w:pPr>
              <w:wordWrap w:val="0"/>
              <w:ind w:right="100"/>
              <w:rPr>
                <w:sz w:val="22"/>
                <w:szCs w:val="22"/>
              </w:rPr>
            </w:pPr>
            <w:r w:rsidRPr="007F6DAC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F6DAC">
              <w:rPr>
                <w:rFonts w:hint="eastAsia"/>
                <w:sz w:val="22"/>
                <w:szCs w:val="22"/>
              </w:rPr>
              <w:t xml:space="preserve">　　　　様</w:t>
            </w:r>
          </w:p>
          <w:p w:rsidR="00C8717B" w:rsidRPr="007F6DAC" w:rsidRDefault="00C8717B">
            <w:pPr>
              <w:wordWrap w:val="0"/>
              <w:ind w:left="100" w:right="100"/>
              <w:jc w:val="right"/>
              <w:rPr>
                <w:sz w:val="22"/>
                <w:szCs w:val="22"/>
              </w:rPr>
            </w:pPr>
            <w:r w:rsidRPr="007F6DAC">
              <w:rPr>
                <w:rFonts w:hint="eastAsia"/>
                <w:sz w:val="22"/>
                <w:szCs w:val="22"/>
              </w:rPr>
              <w:t xml:space="preserve">届出者　　　　　　　　　　　　　　　　　　</w:t>
            </w:r>
          </w:p>
          <w:p w:rsidR="00C8717B" w:rsidRPr="007F6DAC" w:rsidRDefault="00C8717B">
            <w:pPr>
              <w:wordWrap w:val="0"/>
              <w:ind w:left="100" w:right="100"/>
              <w:jc w:val="right"/>
              <w:rPr>
                <w:sz w:val="22"/>
                <w:szCs w:val="22"/>
                <w:u w:val="single"/>
              </w:rPr>
            </w:pPr>
            <w:r w:rsidRPr="007F6DAC">
              <w:rPr>
                <w:rFonts w:hint="eastAsia"/>
                <w:sz w:val="22"/>
                <w:szCs w:val="22"/>
                <w:u w:val="single"/>
              </w:rPr>
              <w:t xml:space="preserve">住　所　　　　　　　　　　　　　　　　　　</w:t>
            </w:r>
          </w:p>
          <w:p w:rsidR="00C8717B" w:rsidRPr="007F6DAC" w:rsidRDefault="00C8717B">
            <w:pPr>
              <w:wordWrap w:val="0"/>
              <w:ind w:left="100" w:right="100"/>
              <w:jc w:val="right"/>
              <w:rPr>
                <w:sz w:val="22"/>
                <w:szCs w:val="22"/>
                <w:u w:val="single"/>
              </w:rPr>
            </w:pPr>
            <w:r w:rsidRPr="007F6DAC"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</w:t>
            </w:r>
            <w:r w:rsidR="00A820BB" w:rsidRPr="007F6DAC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7F6DAC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C8717B" w:rsidRPr="007F6DAC" w:rsidRDefault="00C8717B">
            <w:pPr>
              <w:wordWrap w:val="0"/>
              <w:ind w:left="100" w:right="100"/>
              <w:jc w:val="right"/>
              <w:rPr>
                <w:sz w:val="22"/>
                <w:szCs w:val="22"/>
                <w:u w:val="single"/>
              </w:rPr>
            </w:pPr>
            <w:r w:rsidRPr="007F6DAC">
              <w:rPr>
                <w:rFonts w:hint="eastAsia"/>
                <w:sz w:val="22"/>
                <w:szCs w:val="22"/>
                <w:u w:val="single"/>
              </w:rPr>
              <w:t xml:space="preserve">電話番号　　　　　　　　　　　　　　　　　</w:t>
            </w:r>
          </w:p>
          <w:p w:rsidR="00C8717B" w:rsidRPr="007F6DAC" w:rsidRDefault="00C8717B">
            <w:pPr>
              <w:wordWrap w:val="0"/>
              <w:spacing w:before="120"/>
              <w:ind w:left="100" w:right="100"/>
              <w:rPr>
                <w:sz w:val="22"/>
                <w:szCs w:val="22"/>
              </w:rPr>
            </w:pPr>
            <w:r w:rsidRPr="007F6DAC">
              <w:rPr>
                <w:rFonts w:hint="eastAsia"/>
                <w:sz w:val="22"/>
                <w:szCs w:val="22"/>
              </w:rPr>
              <w:t xml:space="preserve">　下記のとおり防火対象物の点検を実施したので、消防法第８条の２の２第１項の規定に基づき報告します。</w:t>
            </w:r>
          </w:p>
          <w:p w:rsidR="00C8717B" w:rsidRDefault="00C8717B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0" w:type="dxa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4470" w:type="dxa"/>
            <w:gridSpan w:val="5"/>
            <w:tcBorders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940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令別表第一（　　）項</w:t>
            </w: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410" w:type="dxa"/>
            <w:gridSpan w:val="7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造　　　地上　　　　　階　　　地下　　　　　　階</w:t>
            </w: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7410" w:type="dxa"/>
            <w:gridSpan w:val="7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　　　ｍ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延べ面積　　　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C8717B"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点検実施日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年　　　　　月　　　　　日</w:t>
            </w:r>
          </w:p>
        </w:tc>
      </w:tr>
      <w:tr w:rsidR="00C8717B">
        <w:trPr>
          <w:cantSplit/>
          <w:trHeight w:hRule="exact" w:val="480"/>
        </w:trPr>
        <w:tc>
          <w:tcPr>
            <w:tcW w:w="1890" w:type="dxa"/>
            <w:gridSpan w:val="2"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点検票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C8717B">
        <w:trPr>
          <w:cantSplit/>
          <w:trHeight w:hRule="exact" w:val="480"/>
        </w:trPr>
        <w:tc>
          <w:tcPr>
            <w:tcW w:w="294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840" w:type="dxa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□　有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center"/>
          </w:tcPr>
          <w:p w:rsidR="00C8717B" w:rsidRDefault="004106F0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□第１号　　　　　</w:t>
            </w:r>
            <w:bookmarkStart w:id="0" w:name="_GoBack"/>
            <w:bookmarkEnd w:id="0"/>
            <w:r w:rsidR="00C8717B">
              <w:rPr>
                <w:rFonts w:hint="eastAsia"/>
              </w:rPr>
              <w:t>□第２号</w:t>
            </w:r>
            <w:r>
              <w:rPr>
                <w:rFonts w:hint="eastAsia"/>
              </w:rPr>
              <w:t xml:space="preserve">　　　　　□第３</w:t>
            </w:r>
            <w:r>
              <w:rPr>
                <w:rFonts w:hint="eastAsia"/>
              </w:rPr>
              <w:t>号</w:t>
            </w:r>
          </w:p>
        </w:tc>
      </w:tr>
      <w:tr w:rsidR="00C8717B">
        <w:trPr>
          <w:cantSplit/>
          <w:trHeight w:hRule="exact" w:val="480"/>
        </w:trPr>
        <w:tc>
          <w:tcPr>
            <w:tcW w:w="294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840" w:type="dxa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□　無</w:t>
            </w:r>
          </w:p>
        </w:tc>
        <w:tc>
          <w:tcPr>
            <w:tcW w:w="5520" w:type="dxa"/>
            <w:gridSpan w:val="5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260" w:type="dxa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410" w:type="dxa"/>
            <w:gridSpan w:val="7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050" w:type="dxa"/>
            <w:vAlign w:val="center"/>
          </w:tcPr>
          <w:p w:rsidR="00C8717B" w:rsidRDefault="00C8717B">
            <w:pPr>
              <w:wordWrap w:val="0"/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講習機関名</w:t>
            </w:r>
          </w:p>
        </w:tc>
        <w:tc>
          <w:tcPr>
            <w:tcW w:w="2120" w:type="dxa"/>
            <w:gridSpan w:val="2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2120" w:type="dxa"/>
            <w:gridSpan w:val="3"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再講習受講年月日</w:t>
            </w:r>
          </w:p>
        </w:tc>
      </w:tr>
      <w:tr w:rsidR="00C8717B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126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  <w:jc w:val="distribute"/>
            </w:pPr>
          </w:p>
        </w:tc>
        <w:tc>
          <w:tcPr>
            <w:tcW w:w="105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120" w:type="dxa"/>
            <w:gridSpan w:val="2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20" w:type="dxa"/>
            <w:gridSpan w:val="3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8717B">
        <w:trPr>
          <w:cantSplit/>
          <w:trHeight w:hRule="exact" w:val="480"/>
        </w:trPr>
        <w:tc>
          <w:tcPr>
            <w:tcW w:w="2940" w:type="dxa"/>
            <w:gridSpan w:val="3"/>
            <w:tcBorders>
              <w:left w:val="single" w:sz="8" w:space="0" w:color="auto"/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※受　　付　　欄</w:t>
            </w:r>
          </w:p>
        </w:tc>
        <w:tc>
          <w:tcPr>
            <w:tcW w:w="3180" w:type="dxa"/>
            <w:gridSpan w:val="3"/>
            <w:tcBorders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180" w:type="dxa"/>
            <w:gridSpan w:val="3"/>
            <w:tcBorders>
              <w:bottom w:val="nil"/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※備　　　　　考</w:t>
            </w:r>
          </w:p>
        </w:tc>
      </w:tr>
      <w:tr w:rsidR="00C8717B">
        <w:trPr>
          <w:cantSplit/>
          <w:trHeight w:hRule="exact" w:val="1680"/>
        </w:trPr>
        <w:tc>
          <w:tcPr>
            <w:tcW w:w="2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31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1575"/>
        </w:trPr>
        <w:tc>
          <w:tcPr>
            <w:tcW w:w="9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7B" w:rsidRDefault="00C8717B">
            <w:pPr>
              <w:wordWrap w:val="0"/>
              <w:spacing w:before="4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</w:t>
            </w:r>
            <w:r w:rsidR="008B2361">
              <w:rPr>
                <w:rFonts w:hint="eastAsia"/>
                <w:sz w:val="18"/>
              </w:rPr>
              <w:t>産</w:t>
            </w:r>
            <w:r>
              <w:rPr>
                <w:rFonts w:hint="eastAsia"/>
                <w:sz w:val="18"/>
              </w:rPr>
              <w:t>業規格Ａ４とすること。</w:t>
            </w:r>
          </w:p>
          <w:p w:rsidR="00C8717B" w:rsidRDefault="00C8717B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２　消防法施行規則第４条の２の６第２項の適用の欄は、当該規定が適用される場合は「有」の□にレ点を記入し、適用されない場合は「無」の□にレ点を記入すること。なお、「有」の場合において、同項第１号の規定が適用される場合は「第１号」の□にレ点を記入し、同項第２号の規定が適用される場合は「第２号」の□にレ点を記入すること。</w:t>
            </w:r>
          </w:p>
          <w:p w:rsidR="00C8717B" w:rsidRDefault="00C8717B">
            <w:pPr>
              <w:wordWrap w:val="0"/>
            </w:pPr>
            <w:r>
              <w:rPr>
                <w:rFonts w:hint="eastAsia"/>
                <w:sz w:val="18"/>
              </w:rPr>
              <w:t xml:space="preserve">　　　３　※印の欄は、記入しないこと。</w:t>
            </w:r>
          </w:p>
        </w:tc>
      </w:tr>
    </w:tbl>
    <w:p w:rsidR="00C8717B" w:rsidRDefault="00C8717B">
      <w:pPr>
        <w:wordWrap w:val="0"/>
        <w:ind w:left="720" w:hanging="720"/>
        <w:rPr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5880"/>
        <w:gridCol w:w="2790"/>
      </w:tblGrid>
      <w:tr w:rsidR="00C8717B">
        <w:trPr>
          <w:cantSplit/>
          <w:trHeight w:hRule="exact" w:val="1050"/>
        </w:trPr>
        <w:tc>
          <w:tcPr>
            <w:tcW w:w="93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717B" w:rsidRDefault="00C8717B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:rsidR="00C8717B" w:rsidRDefault="00C8717B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:rsidR="00C8717B" w:rsidRDefault="00C8717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C8717B"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C8717B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C8717B"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 w:rsidP="00A820BB">
            <w:pPr>
              <w:wordWrap w:val="0"/>
              <w:ind w:left="100" w:right="32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</w:t>
            </w:r>
            <w:r w:rsidR="00A820BB">
              <w:rPr>
                <w:rFonts w:hAnsi="Courier New" w:hint="eastAsia"/>
              </w:rPr>
              <w:t xml:space="preserve">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A820BB" w:rsidP="00A820BB">
            <w:pPr>
              <w:wordWrap w:val="0"/>
              <w:ind w:left="100" w:right="32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  <w:r w:rsidR="00C8717B"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Pr="00A820BB" w:rsidRDefault="00C8717B" w:rsidP="00A820BB">
            <w:pPr>
              <w:wordWrap w:val="0"/>
              <w:ind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vMerge w:val="restart"/>
            <w:vAlign w:val="center"/>
          </w:tcPr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</w:p>
          <w:p w:rsidR="00C8717B" w:rsidRDefault="00C8717B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vAlign w:val="center"/>
          </w:tcPr>
          <w:p w:rsidR="00C8717B" w:rsidRDefault="00C8717B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C8717B"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5880" w:type="dxa"/>
            <w:vMerge/>
            <w:tcBorders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  <w:tc>
          <w:tcPr>
            <w:tcW w:w="2790" w:type="dxa"/>
            <w:tcBorders>
              <w:bottom w:val="nil"/>
            </w:tcBorders>
            <w:vAlign w:val="center"/>
          </w:tcPr>
          <w:p w:rsidR="00C8717B" w:rsidRDefault="00C8717B">
            <w:pPr>
              <w:wordWrap w:val="0"/>
              <w:ind w:left="100" w:right="100"/>
            </w:pPr>
          </w:p>
        </w:tc>
      </w:tr>
      <w:tr w:rsidR="00C8717B">
        <w:trPr>
          <w:cantSplit/>
          <w:trHeight w:hRule="exact" w:val="945"/>
        </w:trPr>
        <w:tc>
          <w:tcPr>
            <w:tcW w:w="93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C8717B" w:rsidRDefault="00C8717B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:rsidR="00C8717B" w:rsidRDefault="00C8717B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:rsidR="00C8717B" w:rsidRDefault="004A2441">
      <w:pPr>
        <w:wordWrap w:val="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7488" behindDoc="0" locked="1" layoutInCell="0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3809365</wp:posOffset>
                </wp:positionV>
                <wp:extent cx="101600" cy="101600"/>
                <wp:effectExtent l="0" t="0" r="0" b="0"/>
                <wp:wrapNone/>
                <wp:docPr id="1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01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5CF63" id="Oval 37" o:spid="_x0000_s1026" style="position:absolute;left:0;text-align:left;margin-left:218.75pt;margin-top:299.95pt;width:8pt;height:8pt;z-index:2516474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" o:allowincell="f" filled="f" strokeweight=".5pt">
                <w10:anchorlock/>
              </v:oval>
            </w:pict>
          </mc:Fallback>
        </mc:AlternateContent>
      </w:r>
    </w:p>
    <w:sectPr w:rsidR="00C8717B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262" w:rsidRDefault="00630262">
      <w:r>
        <w:separator/>
      </w:r>
    </w:p>
  </w:endnote>
  <w:endnote w:type="continuationSeparator" w:id="0">
    <w:p w:rsidR="00630262" w:rsidRDefault="0063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262" w:rsidRDefault="00630262">
      <w:r>
        <w:separator/>
      </w:r>
    </w:p>
  </w:footnote>
  <w:footnote w:type="continuationSeparator" w:id="0">
    <w:p w:rsidR="00630262" w:rsidRDefault="0063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17B" w:rsidRDefault="00C8717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61"/>
    <w:rsid w:val="004106F0"/>
    <w:rsid w:val="004A2441"/>
    <w:rsid w:val="005A62D5"/>
    <w:rsid w:val="00630262"/>
    <w:rsid w:val="007F6DAC"/>
    <w:rsid w:val="008B2361"/>
    <w:rsid w:val="00A820BB"/>
    <w:rsid w:val="00C8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426CDB8C"/>
  <w15:chartTrackingRefBased/>
  <w15:docId w15:val="{060697AD-BD6D-451A-BFCA-0A2BBDE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</Template>
  <TotalTime>3</TotalTime>
  <Pages>2</Pages>
  <Words>617</Words>
  <Characters>667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天川　学</cp:lastModifiedBy>
  <cp:revision>4</cp:revision>
  <cp:lastPrinted>2021-01-07T02:42:00Z</cp:lastPrinted>
  <dcterms:created xsi:type="dcterms:W3CDTF">2021-01-07T02:41:00Z</dcterms:created>
  <dcterms:modified xsi:type="dcterms:W3CDTF">2021-01-07T07:07:00Z</dcterms:modified>
</cp:coreProperties>
</file>